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615437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615437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615437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615437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615437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615437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615437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615437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615437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category/-ies.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615437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615437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2946C7" w:rsidRDefault="002946C7"/>
    <w:sectPr w:rsidR="002946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8C" w:rsidRDefault="00AE778C">
      <w:r>
        <w:separator/>
      </w:r>
    </w:p>
  </w:endnote>
  <w:endnote w:type="continuationSeparator" w:id="0">
    <w:p w:rsidR="00AE778C" w:rsidRDefault="00AE7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1543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1543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1543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1543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8C" w:rsidRDefault="00AE778C">
      <w:r>
        <w:separator/>
      </w:r>
    </w:p>
  </w:footnote>
  <w:footnote w:type="continuationSeparator" w:id="0">
    <w:p w:rsidR="00AE778C" w:rsidRDefault="00AE7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615437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615437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06B9"/>
    <w:rsid w:val="002946C7"/>
    <w:rsid w:val="00615437"/>
    <w:rsid w:val="00AE778C"/>
    <w:rsid w:val="00F2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Proprietario</dc:creator>
  <cp:keywords>Europass, CV, Cedefop</cp:keywords>
  <dc:description>Europass CV</dc:description>
  <cp:lastModifiedBy>Proprietario</cp:lastModifiedBy>
  <cp:revision>2</cp:revision>
  <cp:lastPrinted>1601-01-01T00:00:00Z</cp:lastPrinted>
  <dcterms:created xsi:type="dcterms:W3CDTF">2017-03-07T16:53:00Z</dcterms:created>
  <dcterms:modified xsi:type="dcterms:W3CDTF">2017-03-07T16:53:00Z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