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45C" w:rsidRDefault="0069551E">
      <w:pPr>
        <w:pStyle w:val="normal"/>
        <w:spacing w:line="240" w:lineRule="auto"/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4.png" o:spid="_x0000_s1028" type="#_x0000_t75" alt="Immagine senza didascalia" style="position:absolute;left:0;text-align:left;margin-left:333.2pt;margin-top:-8.25pt;width:147.55pt;height:54.8pt;z-index:251657216;visibility:visible;mso-wrap-distance-left:4.5pt;mso-wrap-distance-top:4.5pt;mso-wrap-distance-right:4.5pt;mso-wrap-distance-bottom:4.5pt;mso-position-horizontal-relative:margin" o:allowincell="f" stroked="t" strokecolor="white" strokeweight="7pt">
            <v:imagedata r:id="rId7" o:title="Immagine senza didascalia"/>
            <w10:wrap anchorx="margin"/>
          </v:shape>
        </w:pict>
      </w:r>
      <w:r>
        <w:rPr>
          <w:noProof/>
        </w:rPr>
        <w:pict>
          <v:shape id="image05.jpg" o:spid="_x0000_s1027" type="#_x0000_t75" alt="Immagine senza didascalia" style="position:absolute;left:0;text-align:left;margin-left:108pt;margin-top:8.25pt;width:68.15pt;height:87.2pt;z-index:251658240;visibility:visible;mso-position-horizontal-relative:margin" o:allowincell="f">
            <v:imagedata r:id="rId8" o:title="Immagine senza didascalia"/>
            <w10:wrap anchorx="margin"/>
          </v:shape>
        </w:pict>
      </w:r>
    </w:p>
    <w:p w:rsidR="00C7145C" w:rsidRDefault="00930660">
      <w:pPr>
        <w:pStyle w:val="normal"/>
        <w:spacing w:line="240" w:lineRule="auto"/>
        <w:ind w:left="720"/>
      </w:pPr>
      <w:r>
        <w:t xml:space="preserve">                                                                                                                               </w:t>
      </w:r>
    </w:p>
    <w:p w:rsidR="00C7145C" w:rsidRDefault="00B37BA2" w:rsidP="00930660">
      <w:pPr>
        <w:pStyle w:val="normal"/>
        <w:tabs>
          <w:tab w:val="left" w:pos="5865"/>
          <w:tab w:val="left" w:pos="7170"/>
        </w:tabs>
        <w:spacing w:line="240" w:lineRule="auto"/>
        <w:ind w:left="720"/>
      </w:pPr>
      <w:r>
        <w:tab/>
      </w:r>
      <w:r w:rsidR="00930660">
        <w:tab/>
      </w:r>
      <w:r w:rsidR="0069551E">
        <w:pict>
          <v:shape id="_x0000_i1025" type="#_x0000_t75" style="width:123pt;height:39pt">
            <v:imagedata r:id="rId9" o:title="var group"/>
          </v:shape>
        </w:pict>
      </w:r>
    </w:p>
    <w:p w:rsidR="00C7145C" w:rsidRDefault="00B04D2F">
      <w:pPr>
        <w:pStyle w:val="normal"/>
        <w:spacing w:line="240" w:lineRule="auto"/>
        <w:ind w:left="720"/>
      </w:pP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       Istituto Comprensivo </w:t>
      </w:r>
      <w:r w:rsidR="00032D10">
        <w:rPr>
          <w:rFonts w:ascii="Arial" w:eastAsia="Arial" w:hAnsi="Arial" w:cs="Arial"/>
          <w:b/>
          <w:noProof/>
          <w:color w:val="222222"/>
          <w:sz w:val="32"/>
          <w:szCs w:val="32"/>
        </w:rPr>
        <w:t xml:space="preserve">                          </w:t>
      </w:r>
      <w:r w:rsidR="0069551E" w:rsidRPr="0069551E">
        <w:rPr>
          <w:rFonts w:ascii="Arial" w:eastAsia="Arial" w:hAnsi="Arial" w:cs="Arial"/>
          <w:b/>
          <w:noProof/>
          <w:color w:val="222222"/>
          <w:sz w:val="32"/>
          <w:szCs w:val="32"/>
        </w:rPr>
        <w:pict>
          <v:shape id="_x0000_i1026" type="#_x0000_t75" style="width:137.25pt;height:18.75pt;visibility:visible">
            <v:imagedata r:id="rId10" o:title="Lenovo-Education-POS (1)"/>
          </v:shape>
        </w:pict>
      </w:r>
    </w:p>
    <w:p w:rsidR="00C7145C" w:rsidRDefault="00B04D2F">
      <w:pPr>
        <w:pStyle w:val="normal"/>
        <w:spacing w:line="240" w:lineRule="auto"/>
        <w:ind w:left="720"/>
      </w:pPr>
      <w:r>
        <w:rPr>
          <w:rFonts w:ascii="Arial" w:eastAsia="Arial" w:hAnsi="Arial" w:cs="Arial"/>
          <w:b/>
          <w:color w:val="222222"/>
          <w:sz w:val="32"/>
          <w:szCs w:val="32"/>
        </w:rPr>
        <w:t>“</w:t>
      </w:r>
      <w:proofErr w:type="spellStart"/>
      <w:r>
        <w:rPr>
          <w:rFonts w:ascii="Arial" w:eastAsia="Arial" w:hAnsi="Arial" w:cs="Arial"/>
          <w:b/>
          <w:color w:val="222222"/>
          <w:sz w:val="32"/>
          <w:szCs w:val="32"/>
        </w:rPr>
        <w:t>M.Montessori-P.Mascagni</w:t>
      </w:r>
      <w:proofErr w:type="spellEnd"/>
      <w:r>
        <w:rPr>
          <w:rFonts w:ascii="Arial" w:eastAsia="Arial" w:hAnsi="Arial" w:cs="Arial"/>
          <w:b/>
          <w:color w:val="222222"/>
          <w:sz w:val="32"/>
          <w:szCs w:val="32"/>
        </w:rPr>
        <w:t>”</w:t>
      </w:r>
    </w:p>
    <w:p w:rsidR="00C7145C" w:rsidRDefault="00B04D2F">
      <w:pPr>
        <w:pStyle w:val="normal"/>
        <w:spacing w:line="240" w:lineRule="auto"/>
        <w:ind w:left="720"/>
      </w:pPr>
      <w:r>
        <w:rPr>
          <w:rFonts w:ascii="Arial" w:eastAsia="Arial" w:hAnsi="Arial" w:cs="Arial"/>
          <w:b/>
          <w:color w:val="222222"/>
          <w:sz w:val="32"/>
          <w:szCs w:val="32"/>
        </w:rPr>
        <w:t xml:space="preserve">                 Catania</w:t>
      </w:r>
    </w:p>
    <w:p w:rsidR="00C7145C" w:rsidRDefault="0069551E">
      <w:pPr>
        <w:pStyle w:val="normal"/>
        <w:spacing w:line="240" w:lineRule="auto"/>
        <w:ind w:left="720"/>
        <w:jc w:val="center"/>
      </w:pPr>
      <w:r>
        <w:pict>
          <v:shape id="_x0000_i1027" type="#_x0000_t75" style="width:215.25pt;height:279pt">
            <v:imagedata r:id="rId11" o:title="unnamed"/>
          </v:shape>
        </w:pict>
      </w:r>
    </w:p>
    <w:p w:rsidR="00930660" w:rsidRDefault="00B04D2F" w:rsidP="00930660">
      <w:pPr>
        <w:pStyle w:val="normal"/>
        <w:ind w:left="72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 xml:space="preserve">Seminario </w:t>
      </w:r>
    </w:p>
    <w:p w:rsidR="00C7145C" w:rsidRDefault="00B04D2F" w:rsidP="00930660">
      <w:pPr>
        <w:pStyle w:val="normal"/>
        <w:ind w:left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“Promozione e sviluppo della cultura digitale nella scuola”</w:t>
      </w:r>
    </w:p>
    <w:p w:rsidR="00C7145C" w:rsidRDefault="0034619C">
      <w:pPr>
        <w:pStyle w:val="normal"/>
        <w:ind w:left="720"/>
        <w:jc w:val="center"/>
      </w:pPr>
      <w:r>
        <w:rPr>
          <w:rFonts w:ascii="Arial" w:eastAsia="Arial" w:hAnsi="Arial" w:cs="Arial"/>
          <w:b/>
          <w:color w:val="222222"/>
          <w:sz w:val="40"/>
          <w:szCs w:val="40"/>
        </w:rPr>
        <w:t xml:space="preserve">GIOVEDI’ </w:t>
      </w:r>
      <w:r w:rsidR="00B04D2F">
        <w:rPr>
          <w:rFonts w:ascii="Arial" w:eastAsia="Arial" w:hAnsi="Arial" w:cs="Arial"/>
          <w:b/>
          <w:color w:val="222222"/>
          <w:sz w:val="40"/>
          <w:szCs w:val="40"/>
        </w:rPr>
        <w:t xml:space="preserve">9 </w:t>
      </w:r>
      <w:r w:rsidR="0098203E">
        <w:rPr>
          <w:rFonts w:ascii="Arial" w:eastAsia="Arial" w:hAnsi="Arial" w:cs="Arial"/>
          <w:b/>
          <w:color w:val="222222"/>
          <w:sz w:val="40"/>
          <w:szCs w:val="40"/>
        </w:rPr>
        <w:t>MARZO</w:t>
      </w:r>
      <w:r w:rsidR="00B04D2F">
        <w:rPr>
          <w:rFonts w:ascii="Arial" w:eastAsia="Arial" w:hAnsi="Arial" w:cs="Arial"/>
          <w:b/>
          <w:color w:val="222222"/>
          <w:sz w:val="40"/>
          <w:szCs w:val="40"/>
        </w:rPr>
        <w:t xml:space="preserve"> 2017-ORE 15,00</w:t>
      </w:r>
    </w:p>
    <w:p w:rsidR="0034619C" w:rsidRDefault="0034619C">
      <w:pPr>
        <w:pStyle w:val="normal"/>
        <w:ind w:left="720"/>
        <w:jc w:val="center"/>
        <w:rPr>
          <w:rFonts w:ascii="Arial" w:eastAsia="Arial" w:hAnsi="Arial" w:cs="Arial"/>
          <w:b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ISTITUTO COMPRENSIVO STATALE</w:t>
      </w:r>
      <w:r w:rsidR="00B04D2F">
        <w:rPr>
          <w:rFonts w:ascii="Arial" w:eastAsia="Arial" w:hAnsi="Arial" w:cs="Arial"/>
          <w:b/>
          <w:color w:val="222222"/>
          <w:sz w:val="36"/>
          <w:szCs w:val="36"/>
        </w:rPr>
        <w:t xml:space="preserve"> </w:t>
      </w:r>
    </w:p>
    <w:p w:rsidR="00C7145C" w:rsidRDefault="0034619C">
      <w:pPr>
        <w:pStyle w:val="normal"/>
        <w:ind w:left="720"/>
        <w:jc w:val="center"/>
      </w:pPr>
      <w:r>
        <w:rPr>
          <w:rFonts w:ascii="Arial" w:eastAsia="Arial" w:hAnsi="Arial" w:cs="Arial"/>
          <w:b/>
          <w:color w:val="222222"/>
          <w:sz w:val="36"/>
          <w:szCs w:val="36"/>
        </w:rPr>
        <w:t>“</w:t>
      </w:r>
      <w:r w:rsidR="00B04D2F">
        <w:rPr>
          <w:rFonts w:ascii="Arial" w:eastAsia="Arial" w:hAnsi="Arial" w:cs="Arial"/>
          <w:b/>
          <w:color w:val="222222"/>
          <w:sz w:val="36"/>
          <w:szCs w:val="36"/>
        </w:rPr>
        <w:t>MARIA MONTESSORI-PIETRO MASCAGNI</w:t>
      </w:r>
      <w:r>
        <w:rPr>
          <w:rFonts w:ascii="Arial" w:eastAsia="Arial" w:hAnsi="Arial" w:cs="Arial"/>
          <w:b/>
          <w:color w:val="222222"/>
          <w:sz w:val="36"/>
          <w:szCs w:val="36"/>
        </w:rPr>
        <w:t>”</w:t>
      </w:r>
    </w:p>
    <w:p w:rsidR="00C7145C" w:rsidRDefault="00B04D2F" w:rsidP="004D3FE0">
      <w:pPr>
        <w:pStyle w:val="normal"/>
        <w:ind w:left="720"/>
        <w:jc w:val="center"/>
      </w:pPr>
      <w:r>
        <w:rPr>
          <w:rFonts w:ascii="Arial" w:eastAsia="Arial" w:hAnsi="Arial" w:cs="Arial"/>
          <w:b/>
          <w:color w:val="222222"/>
          <w:sz w:val="36"/>
          <w:szCs w:val="36"/>
        </w:rPr>
        <w:t>Via Giuseppe di Gregorio 22   Catani</w:t>
      </w:r>
      <w:r w:rsidR="004D3FE0">
        <w:rPr>
          <w:rFonts w:ascii="Arial" w:eastAsia="Arial" w:hAnsi="Arial" w:cs="Arial"/>
          <w:b/>
          <w:color w:val="222222"/>
          <w:sz w:val="36"/>
          <w:szCs w:val="36"/>
        </w:rPr>
        <w:t>a</w:t>
      </w:r>
    </w:p>
    <w:p w:rsidR="00C7145C" w:rsidRDefault="00C7145C">
      <w:pPr>
        <w:pStyle w:val="normal"/>
        <w:spacing w:after="0"/>
        <w:ind w:left="720"/>
        <w:jc w:val="both"/>
      </w:pPr>
    </w:p>
    <w:p w:rsidR="004D3FE0" w:rsidRDefault="004D3FE0" w:rsidP="0034619C">
      <w:pPr>
        <w:pStyle w:val="normal"/>
        <w:spacing w:after="0"/>
        <w:ind w:left="7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:rsidR="004D3FE0" w:rsidRDefault="004D3FE0" w:rsidP="0034619C">
      <w:pPr>
        <w:pStyle w:val="normal"/>
        <w:spacing w:after="0"/>
        <w:ind w:left="7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:rsidR="004D3FE0" w:rsidRDefault="004D3FE0" w:rsidP="0034619C">
      <w:pPr>
        <w:pStyle w:val="normal"/>
        <w:spacing w:after="0"/>
        <w:ind w:left="7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:rsidR="004D3FE0" w:rsidRDefault="004D3FE0" w:rsidP="0034619C">
      <w:pPr>
        <w:pStyle w:val="normal"/>
        <w:spacing w:after="0"/>
        <w:ind w:left="7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:rsidR="004D3FE0" w:rsidRDefault="004D3FE0" w:rsidP="0034619C">
      <w:pPr>
        <w:pStyle w:val="normal"/>
        <w:spacing w:after="0"/>
        <w:ind w:left="7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:rsidR="0034619C" w:rsidRDefault="00B04D2F" w:rsidP="0034619C">
      <w:pPr>
        <w:pStyle w:val="normal"/>
        <w:spacing w:after="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Nell’ambito del “Piano Nazionale Scuola Digitale”, al fine di promuovere la cultura dell’innovazione e dell’ammodernamento del sistema scolastico attraverso progetti di sensibilizzazione e formazione sull’uso delle nuove tecnologie nel settore scolastico, con la collaborazione</w:t>
      </w:r>
      <w:r w:rsidR="00806665">
        <w:rPr>
          <w:rFonts w:ascii="Verdana" w:eastAsia="Verdana" w:hAnsi="Verdana" w:cs="Verdana"/>
          <w:b/>
          <w:color w:val="222222"/>
          <w:sz w:val="20"/>
          <w:szCs w:val="20"/>
        </w:rPr>
        <w:t xml:space="preserve"> del Dott.</w:t>
      </w:r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Davide Di Camillo,  </w:t>
      </w:r>
      <w:proofErr w:type="spellStart"/>
      <w:r>
        <w:rPr>
          <w:rFonts w:ascii="Verdana" w:eastAsia="Verdana" w:hAnsi="Verdana" w:cs="Verdana"/>
          <w:b/>
          <w:color w:val="222222"/>
          <w:sz w:val="20"/>
          <w:szCs w:val="20"/>
        </w:rPr>
        <w:t>Teacher</w:t>
      </w:r>
      <w:proofErr w:type="spellEnd"/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22222"/>
          <w:sz w:val="20"/>
          <w:szCs w:val="20"/>
        </w:rPr>
        <w:t>Ambassador</w:t>
      </w:r>
      <w:proofErr w:type="spellEnd"/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Microsoft, </w:t>
      </w:r>
      <w:r w:rsidR="0034619C">
        <w:rPr>
          <w:rFonts w:ascii="Verdana" w:eastAsia="Verdana" w:hAnsi="Verdana" w:cs="Verdana"/>
          <w:color w:val="222222"/>
          <w:sz w:val="20"/>
          <w:szCs w:val="20"/>
        </w:rPr>
        <w:t xml:space="preserve">l’Istituto Comprensivo Statale </w:t>
      </w:r>
      <w:r>
        <w:rPr>
          <w:rFonts w:ascii="Verdana" w:eastAsia="Verdana" w:hAnsi="Verdana" w:cs="Verdana"/>
          <w:color w:val="222222"/>
          <w:sz w:val="20"/>
          <w:szCs w:val="20"/>
        </w:rPr>
        <w:t>”</w:t>
      </w:r>
      <w:r w:rsidR="0034619C">
        <w:rPr>
          <w:rFonts w:ascii="Verdana" w:eastAsia="Verdana" w:hAnsi="Verdana" w:cs="Verdana"/>
          <w:color w:val="222222"/>
          <w:sz w:val="20"/>
          <w:szCs w:val="20"/>
        </w:rPr>
        <w:t>Maria Montessori-Pietro Mascagni” di Catania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ha organizzato un seminario dal titolo  “</w:t>
      </w:r>
      <w:r>
        <w:rPr>
          <w:rFonts w:ascii="Verdana" w:eastAsia="Verdana" w:hAnsi="Verdana" w:cs="Verdana"/>
          <w:b/>
          <w:color w:val="222222"/>
          <w:sz w:val="20"/>
          <w:szCs w:val="20"/>
        </w:rPr>
        <w:t>Promozione e sviluppo della cultura digitale nella scuola”</w:t>
      </w:r>
      <w:r w:rsidR="0034619C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 w:rsidR="0034619C" w:rsidRPr="0034619C">
        <w:rPr>
          <w:rFonts w:ascii="Verdana" w:eastAsia="Verdana" w:hAnsi="Verdana" w:cs="Verdana"/>
          <w:color w:val="222222"/>
          <w:sz w:val="20"/>
          <w:szCs w:val="20"/>
        </w:rPr>
        <w:t>in base</w:t>
      </w:r>
      <w:r w:rsidR="0034619C">
        <w:rPr>
          <w:rFonts w:ascii="Verdana" w:eastAsia="Verdana" w:hAnsi="Verdana" w:cs="Verdana"/>
          <w:color w:val="222222"/>
          <w:sz w:val="20"/>
          <w:szCs w:val="20"/>
        </w:rPr>
        <w:t xml:space="preserve"> al </w:t>
      </w:r>
      <w:r w:rsidR="0034619C">
        <w:rPr>
          <w:rFonts w:ascii="Times New Roman" w:eastAsia="Times New Roman" w:hAnsi="Times New Roman" w:cs="Times New Roman"/>
          <w:color w:val="222222"/>
          <w:sz w:val="24"/>
          <w:szCs w:val="24"/>
        </w:rPr>
        <w:t>Protocollo d’intesa tra il MIUR e Microsoft 3/2015 del 15 maggio 2015.</w:t>
      </w:r>
    </w:p>
    <w:p w:rsidR="00B37BA2" w:rsidRDefault="00B37BA2" w:rsidP="00B37BA2">
      <w:pPr>
        <w:pStyle w:val="normal"/>
        <w:spacing w:after="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7BA2" w:rsidRPr="00B37BA2" w:rsidRDefault="00B37BA2" w:rsidP="00B37BA2">
      <w:pPr>
        <w:pStyle w:val="normal"/>
        <w:spacing w:after="0"/>
        <w:ind w:left="720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 xml:space="preserve">Anche </w:t>
      </w:r>
      <w:proofErr w:type="spellStart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>Lenovo</w:t>
      </w:r>
      <w:proofErr w:type="spellEnd"/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 xml:space="preserve">  tramite </w:t>
      </w:r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</w:t>
      </w:r>
      <w:proofErr w:type="spellStart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>Lenovo</w:t>
      </w:r>
      <w:proofErr w:type="spellEnd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</w:t>
      </w:r>
      <w:proofErr w:type="spellStart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>Education</w:t>
      </w:r>
      <w:proofErr w:type="spellEnd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</w:t>
      </w:r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806665">
        <w:rPr>
          <w:rFonts w:ascii="Verdana" w:eastAsia="Times New Roman" w:hAnsi="Verdana" w:cs="Times New Roman"/>
          <w:color w:val="222222"/>
          <w:sz w:val="20"/>
          <w:szCs w:val="20"/>
        </w:rPr>
        <w:t xml:space="preserve">con la collaborazione del </w:t>
      </w:r>
      <w:r w:rsidR="00806665" w:rsidRPr="00806665">
        <w:rPr>
          <w:rFonts w:ascii="Verdana" w:eastAsia="Times New Roman" w:hAnsi="Verdana" w:cs="Times New Roman"/>
          <w:b/>
          <w:color w:val="222222"/>
          <w:sz w:val="20"/>
          <w:szCs w:val="20"/>
        </w:rPr>
        <w:t>Dott. Giuseppe Terni</w:t>
      </w:r>
      <w:r w:rsidR="00806665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e della Dott.ssa Loredana </w:t>
      </w:r>
      <w:proofErr w:type="spellStart"/>
      <w:r w:rsidR="00806665">
        <w:rPr>
          <w:rFonts w:ascii="Verdana" w:eastAsia="Times New Roman" w:hAnsi="Verdana" w:cs="Times New Roman"/>
          <w:b/>
          <w:color w:val="222222"/>
          <w:sz w:val="20"/>
          <w:szCs w:val="20"/>
        </w:rPr>
        <w:t>Santarosa</w:t>
      </w:r>
      <w:proofErr w:type="spellEnd"/>
      <w:r w:rsidR="00806665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di VAR GROUP </w:t>
      </w:r>
      <w:r w:rsidR="00806665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>si unisce nell’intento di sostenere i processi di innovazione organizzativa e didattica nel sistema educativo ita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liano, e lo fa con questo </w:t>
      </w:r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>seminario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, dedicato ai docenti, in cui tratterà </w:t>
      </w:r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le soluzioni </w:t>
      </w:r>
      <w:proofErr w:type="spellStart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>Lenovo</w:t>
      </w:r>
      <w:proofErr w:type="spellEnd"/>
      <w:r w:rsidRPr="00B37BA2">
        <w:rPr>
          <w:rFonts w:ascii="Verdana" w:eastAsia="Times New Roman" w:hAnsi="Verdana" w:cs="Times New Roman"/>
          <w:b/>
          <w:color w:val="222222"/>
          <w:sz w:val="20"/>
          <w:szCs w:val="20"/>
        </w:rPr>
        <w:t xml:space="preserve"> educational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B37BA2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34619C" w:rsidRDefault="0034619C" w:rsidP="00B37BA2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145C" w:rsidRPr="004D3FE0" w:rsidRDefault="003323B2" w:rsidP="004D3FE0">
      <w:pPr>
        <w:pStyle w:val="normal"/>
        <w:ind w:left="720"/>
        <w:jc w:val="both"/>
        <w:rPr>
          <w:rFonts w:ascii="Verdana" w:eastAsia="Verdana" w:hAnsi="Verdana" w:cs="Verdana"/>
          <w:b/>
          <w:color w:val="222222"/>
          <w:sz w:val="20"/>
          <w:szCs w:val="20"/>
        </w:rPr>
      </w:pPr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 xml:space="preserve">Il seminario, gratuito e aperto a tutti i docenti e dirigenti della Scuola Primaria e Secondaria di Primo e Secondo grado , che si doveva svolgere giorno 9 Febbraio per problemi organizzativi è stato spostato a giorno </w:t>
      </w:r>
      <w:r w:rsidRPr="003323B2">
        <w:rPr>
          <w:rFonts w:ascii="Verdana" w:eastAsia="Verdana" w:hAnsi="Verdana" w:cs="Verdana"/>
          <w:b/>
          <w:color w:val="FF0000"/>
          <w:sz w:val="20"/>
          <w:szCs w:val="20"/>
        </w:rPr>
        <w:t>9 Marzo</w:t>
      </w:r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 xml:space="preserve">   stessa sede: </w:t>
      </w:r>
      <w:r w:rsidR="00580249">
        <w:rPr>
          <w:rFonts w:ascii="Verdana" w:eastAsia="Verdana" w:hAnsi="Verdana" w:cs="Verdana"/>
          <w:b/>
          <w:color w:val="222222"/>
          <w:sz w:val="20"/>
          <w:szCs w:val="20"/>
        </w:rPr>
        <w:t>la sala</w:t>
      </w:r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 xml:space="preserve"> del Teatro dell’Istituto Comprensivo “Maria </w:t>
      </w:r>
      <w:proofErr w:type="spellStart"/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>Montessori-Pietro</w:t>
      </w:r>
      <w:proofErr w:type="spellEnd"/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proofErr w:type="spellStart"/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>Mascagni</w:t>
      </w:r>
      <w:proofErr w:type="spellEnd"/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>” via Giuseppe di Gregorio 22 Catani</w:t>
      </w:r>
      <w:r w:rsidR="00580249">
        <w:rPr>
          <w:rFonts w:ascii="Verdana" w:eastAsia="Verdana" w:hAnsi="Verdana" w:cs="Verdana"/>
          <w:b/>
          <w:color w:val="222222"/>
          <w:sz w:val="20"/>
          <w:szCs w:val="20"/>
        </w:rPr>
        <w:t>a e stesso orario : dalle ore 14,3</w:t>
      </w:r>
      <w:r w:rsidRPr="003323B2">
        <w:rPr>
          <w:rFonts w:ascii="Verdana" w:eastAsia="Verdana" w:hAnsi="Verdana" w:cs="Verdana"/>
          <w:b/>
          <w:color w:val="222222"/>
          <w:sz w:val="20"/>
          <w:szCs w:val="20"/>
        </w:rPr>
        <w:t>0 alle 17,30.</w:t>
      </w:r>
    </w:p>
    <w:p w:rsidR="00C7145C" w:rsidRDefault="00B04D2F">
      <w:pPr>
        <w:pStyle w:val="normal"/>
        <w:spacing w:after="0"/>
        <w:ind w:left="720"/>
        <w:jc w:val="both"/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Gli argomenti trattati saranno: </w:t>
      </w:r>
    </w:p>
    <w:p w:rsidR="00C7145C" w:rsidRDefault="00B04D2F" w:rsidP="00930660">
      <w:pPr>
        <w:pStyle w:val="normal"/>
        <w:numPr>
          <w:ilvl w:val="0"/>
          <w:numId w:val="1"/>
        </w:numPr>
        <w:spacing w:after="0"/>
        <w:ind w:firstLine="131"/>
        <w:contextualSpacing/>
        <w:jc w:val="both"/>
        <w:rPr>
          <w:b/>
          <w:color w:val="222222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Tecnologie digitali e nuove frontiere di insegnamento</w:t>
      </w:r>
    </w:p>
    <w:p w:rsidR="00C7145C" w:rsidRDefault="00B04D2F" w:rsidP="00930660">
      <w:pPr>
        <w:pStyle w:val="normal"/>
        <w:numPr>
          <w:ilvl w:val="0"/>
          <w:numId w:val="1"/>
        </w:numPr>
        <w:spacing w:after="0"/>
        <w:ind w:firstLine="131"/>
        <w:contextualSpacing/>
        <w:jc w:val="both"/>
        <w:rPr>
          <w:b/>
          <w:color w:val="222222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Collaborazione, condivisione e metodologie didattiche innovative</w:t>
      </w:r>
    </w:p>
    <w:p w:rsidR="00C7145C" w:rsidRDefault="00B04D2F" w:rsidP="00930660">
      <w:pPr>
        <w:pStyle w:val="normal"/>
        <w:numPr>
          <w:ilvl w:val="0"/>
          <w:numId w:val="1"/>
        </w:numPr>
        <w:spacing w:after="0"/>
        <w:ind w:firstLine="131"/>
        <w:contextualSpacing/>
        <w:jc w:val="both"/>
        <w:rPr>
          <w:b/>
          <w:color w:val="222222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I linguaggi multimediali nella scuola e nuove competenze</w:t>
      </w:r>
    </w:p>
    <w:p w:rsidR="00C7145C" w:rsidRDefault="00B04D2F" w:rsidP="00930660">
      <w:pPr>
        <w:pStyle w:val="normal"/>
        <w:numPr>
          <w:ilvl w:val="0"/>
          <w:numId w:val="1"/>
        </w:numPr>
        <w:spacing w:after="0"/>
        <w:ind w:firstLine="131"/>
        <w:contextualSpacing/>
        <w:jc w:val="both"/>
        <w:rPr>
          <w:b/>
          <w:color w:val="222222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La creazione di attività di formazione di elevata qualità con Internet</w:t>
      </w:r>
    </w:p>
    <w:p w:rsidR="00C7145C" w:rsidRDefault="00C7145C">
      <w:pPr>
        <w:pStyle w:val="normal"/>
        <w:spacing w:after="0"/>
        <w:jc w:val="both"/>
      </w:pPr>
    </w:p>
    <w:p w:rsidR="00C7145C" w:rsidRPr="0098203E" w:rsidRDefault="00B04D2F">
      <w:pPr>
        <w:pStyle w:val="normal"/>
        <w:spacing w:after="0"/>
        <w:ind w:left="720"/>
        <w:jc w:val="both"/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  </w:t>
      </w:r>
      <w:r w:rsidRPr="0098203E">
        <w:rPr>
          <w:rFonts w:ascii="Verdana" w:eastAsia="Verdana" w:hAnsi="Verdana" w:cs="Verdana"/>
          <w:color w:val="222222"/>
          <w:sz w:val="20"/>
          <w:szCs w:val="20"/>
        </w:rPr>
        <w:t>In particolare ver</w:t>
      </w:r>
      <w:r w:rsidR="0098203E" w:rsidRPr="0098203E">
        <w:rPr>
          <w:rFonts w:ascii="Verdana" w:eastAsia="Verdana" w:hAnsi="Verdana" w:cs="Verdana"/>
          <w:color w:val="222222"/>
          <w:sz w:val="20"/>
          <w:szCs w:val="20"/>
        </w:rPr>
        <w:t xml:space="preserve">ranno </w:t>
      </w:r>
      <w:r w:rsidRPr="0098203E">
        <w:rPr>
          <w:rFonts w:ascii="Verdana" w:eastAsia="Verdana" w:hAnsi="Verdana" w:cs="Verdana"/>
          <w:color w:val="222222"/>
          <w:sz w:val="20"/>
          <w:szCs w:val="20"/>
        </w:rPr>
        <w:t xml:space="preserve"> presentato </w:t>
      </w:r>
      <w:r w:rsidRPr="0098203E">
        <w:rPr>
          <w:rFonts w:ascii="Verdana" w:eastAsia="Verdana" w:hAnsi="Verdana" w:cs="Verdana"/>
          <w:b/>
          <w:color w:val="222222"/>
          <w:sz w:val="20"/>
          <w:szCs w:val="20"/>
        </w:rPr>
        <w:t>Office 365 EDUCATION</w:t>
      </w:r>
      <w:r w:rsidRPr="0098203E">
        <w:rPr>
          <w:rFonts w:ascii="Verdana" w:eastAsia="Verdana" w:hAnsi="Verdana" w:cs="Verdana"/>
          <w:color w:val="222222"/>
          <w:sz w:val="20"/>
          <w:szCs w:val="20"/>
        </w:rPr>
        <w:t>, l’offerta gratuita che Microsoft fa’ agli istituti scolastici e il modo in cui può essere utilizzato in aula</w:t>
      </w:r>
      <w:r w:rsidR="0098203E" w:rsidRPr="0098203E">
        <w:rPr>
          <w:rFonts w:ascii="Verdana" w:eastAsia="Verdana" w:hAnsi="Verdana" w:cs="Verdana"/>
          <w:color w:val="222222"/>
          <w:sz w:val="20"/>
          <w:szCs w:val="20"/>
        </w:rPr>
        <w:t xml:space="preserve">, e le </w:t>
      </w:r>
      <w:r w:rsidR="0098203E" w:rsidRPr="0098203E">
        <w:rPr>
          <w:rFonts w:ascii="Verdana" w:eastAsia="Verdana" w:hAnsi="Verdana" w:cs="Verdana"/>
          <w:b/>
          <w:color w:val="222222"/>
          <w:sz w:val="20"/>
          <w:szCs w:val="20"/>
        </w:rPr>
        <w:t xml:space="preserve">soluzioni LENOVO EDUCATION </w:t>
      </w:r>
      <w:r w:rsidR="0098203E">
        <w:rPr>
          <w:rFonts w:ascii="Verdana" w:eastAsia="Verdana" w:hAnsi="Verdana" w:cs="Verdana"/>
          <w:color w:val="222222"/>
          <w:sz w:val="20"/>
          <w:szCs w:val="20"/>
        </w:rPr>
        <w:t xml:space="preserve">che </w:t>
      </w:r>
      <w:r w:rsidRPr="0098203E">
        <w:rPr>
          <w:rFonts w:ascii="Verdana" w:eastAsia="Verdana" w:hAnsi="Verdana" w:cs="Verdana"/>
          <w:color w:val="222222"/>
          <w:sz w:val="20"/>
          <w:szCs w:val="20"/>
        </w:rPr>
        <w:t>prevede la creazione di un ambiente di collaborazione e condivisione utile so</w:t>
      </w:r>
      <w:r w:rsidR="00AB5E37">
        <w:rPr>
          <w:rFonts w:ascii="Verdana" w:eastAsia="Verdana" w:hAnsi="Verdana" w:cs="Verdana"/>
          <w:color w:val="222222"/>
          <w:sz w:val="20"/>
          <w:szCs w:val="20"/>
        </w:rPr>
        <w:t xml:space="preserve">tto l’aspetto </w:t>
      </w:r>
      <w:r w:rsidRPr="0098203E">
        <w:rPr>
          <w:rFonts w:ascii="Verdana" w:eastAsia="Verdana" w:hAnsi="Verdana" w:cs="Verdana"/>
          <w:color w:val="222222"/>
          <w:sz w:val="20"/>
          <w:szCs w:val="20"/>
        </w:rPr>
        <w:t xml:space="preserve"> didattico.</w:t>
      </w:r>
    </w:p>
    <w:p w:rsidR="00C7145C" w:rsidRDefault="00C7145C">
      <w:pPr>
        <w:pStyle w:val="normal"/>
        <w:spacing w:after="0" w:line="240" w:lineRule="auto"/>
        <w:ind w:left="720"/>
        <w:jc w:val="both"/>
      </w:pPr>
    </w:p>
    <w:p w:rsidR="00C7145C" w:rsidRDefault="00B04D2F">
      <w:pPr>
        <w:pStyle w:val="normal"/>
        <w:spacing w:line="240" w:lineRule="auto"/>
        <w:ind w:left="720"/>
        <w:jc w:val="both"/>
      </w:pPr>
      <w:r>
        <w:rPr>
          <w:rFonts w:ascii="Arial" w:eastAsia="Arial" w:hAnsi="Arial" w:cs="Arial"/>
          <w:color w:val="222222"/>
          <w:sz w:val="24"/>
          <w:szCs w:val="24"/>
        </w:rPr>
        <w:t xml:space="preserve">LA PARTECIPAZIONE AL SEMINARIO E' TOTALMENTE GRATUITA E NON OBBLIGA IL DOCENTE PARTECIPANTE A NESSUNA SOTTOSCRIZIONE. </w:t>
      </w:r>
    </w:p>
    <w:p w:rsidR="00C7145C" w:rsidRPr="002F7442" w:rsidRDefault="00B04D2F" w:rsidP="002F7442">
      <w:pPr>
        <w:pStyle w:val="normal"/>
        <w:ind w:left="720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Chi fosse interessato può comunicare la propria partecipazione compilando, entro le ore 12.00 del </w:t>
      </w:r>
      <w:r w:rsidR="00AB5E37" w:rsidRPr="00AB5E37">
        <w:rPr>
          <w:rFonts w:ascii="Verdana" w:eastAsia="Verdana" w:hAnsi="Verdana" w:cs="Verdana"/>
          <w:b/>
          <w:color w:val="222222"/>
          <w:sz w:val="20"/>
          <w:szCs w:val="20"/>
        </w:rPr>
        <w:t>3</w:t>
      </w:r>
      <w:r w:rsidR="0098203E" w:rsidRPr="00AB5E37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 w:rsidR="00AB5E37">
        <w:rPr>
          <w:rFonts w:ascii="Verdana" w:eastAsia="Verdana" w:hAnsi="Verdana" w:cs="Verdana"/>
          <w:b/>
          <w:color w:val="222222"/>
          <w:sz w:val="20"/>
          <w:szCs w:val="20"/>
        </w:rPr>
        <w:t>Marzo</w:t>
      </w:r>
      <w:r w:rsidR="0098203E" w:rsidRPr="00AB5E37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 w:rsidRPr="00AB5E37">
        <w:rPr>
          <w:rFonts w:ascii="Verdana" w:eastAsia="Verdana" w:hAnsi="Verdana" w:cs="Verdana"/>
          <w:b/>
          <w:color w:val="222222"/>
          <w:sz w:val="20"/>
          <w:szCs w:val="20"/>
        </w:rPr>
        <w:t xml:space="preserve"> 2017</w:t>
      </w:r>
      <w:r>
        <w:rPr>
          <w:rFonts w:ascii="Verdana" w:eastAsia="Verdana" w:hAnsi="Verdana" w:cs="Verdana"/>
          <w:color w:val="222222"/>
          <w:sz w:val="20"/>
          <w:szCs w:val="20"/>
        </w:rPr>
        <w:t>, il modulo di adesione reperibile sul sito</w:t>
      </w:r>
      <w:r w:rsidR="002F7442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hyperlink r:id="rId12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http://www.montessorimascagnict.gov.it</w:t>
        </w:r>
      </w:hyperlink>
    </w:p>
    <w:p w:rsidR="00C7145C" w:rsidRDefault="00B04D2F">
      <w:pPr>
        <w:pStyle w:val="normal"/>
        <w:ind w:left="720"/>
      </w:pPr>
      <w:r>
        <w:rPr>
          <w:rFonts w:ascii="Verdana" w:eastAsia="Verdana" w:hAnsi="Verdana" w:cs="Verdana"/>
          <w:color w:val="222222"/>
          <w:sz w:val="20"/>
          <w:szCs w:val="20"/>
        </w:rPr>
        <w:t>oppure sul seguente link</w:t>
      </w:r>
    </w:p>
    <w:p w:rsidR="00C00EA0" w:rsidRDefault="0069551E">
      <w:pPr>
        <w:pStyle w:val="normal"/>
        <w:ind w:left="720"/>
      </w:pPr>
      <w:hyperlink r:id="rId13">
        <w:r w:rsidR="00B04D2F">
          <w:rPr>
            <w:color w:val="1155CC"/>
            <w:u w:val="single"/>
          </w:rPr>
          <w:t>https://docs.google.com/forms/d/e/1FAIpQLScbpI1WQ3Td8vBhZQz5UQaEZv8j7iRIv3j9c_gLqNQhDCyhMQ/viewform</w:t>
        </w:r>
      </w:hyperlink>
    </w:p>
    <w:p w:rsidR="00C00EA0" w:rsidRPr="002F7442" w:rsidRDefault="002F7442" w:rsidP="002F7442">
      <w:pPr>
        <w:pStyle w:val="normal"/>
        <w:ind w:left="720"/>
        <w:jc w:val="both"/>
        <w:rPr>
          <w:b/>
        </w:rPr>
      </w:pPr>
      <w:r w:rsidRPr="002F7442">
        <w:rPr>
          <w:b/>
        </w:rPr>
        <w:t>I Docenti e i Dirigenti  che hanno  già fatto l’iscrizione con il modulo Google  con la precedente comunicazione sono stati già inseriti</w:t>
      </w:r>
      <w:r>
        <w:rPr>
          <w:b/>
        </w:rPr>
        <w:t>.</w:t>
      </w:r>
    </w:p>
    <w:p w:rsidR="00C7145C" w:rsidRDefault="00B04D2F">
      <w:pPr>
        <w:pStyle w:val="normal"/>
        <w:ind w:left="720"/>
        <w:jc w:val="both"/>
      </w:pPr>
      <w:r>
        <w:rPr>
          <w:rFonts w:ascii="Verdana" w:eastAsia="Verdana" w:hAnsi="Verdana" w:cs="Verdana"/>
          <w:color w:val="222222"/>
          <w:sz w:val="20"/>
          <w:szCs w:val="20"/>
        </w:rPr>
        <w:t>Ai partecipanti sarà rilasci</w:t>
      </w:r>
      <w:r w:rsidR="0034619C">
        <w:rPr>
          <w:rFonts w:ascii="Verdana" w:eastAsia="Verdana" w:hAnsi="Verdana" w:cs="Verdana"/>
          <w:color w:val="222222"/>
          <w:sz w:val="20"/>
          <w:szCs w:val="20"/>
        </w:rPr>
        <w:t>ato Attestato di partecipazione.</w:t>
      </w:r>
    </w:p>
    <w:p w:rsidR="00C7145C" w:rsidRDefault="00B04D2F" w:rsidP="007F199A">
      <w:pPr>
        <w:pStyle w:val="normal"/>
        <w:spacing w:after="0"/>
      </w:pPr>
      <w:r>
        <w:rPr>
          <w:rFonts w:ascii="Arial" w:eastAsia="Arial" w:hAnsi="Arial" w:cs="Arial"/>
          <w:color w:val="222222"/>
          <w:sz w:val="19"/>
          <w:szCs w:val="19"/>
        </w:rPr>
        <w:t xml:space="preserve">                                                                                                                         </w:t>
      </w:r>
      <w:r w:rsidR="0036787D">
        <w:rPr>
          <w:rFonts w:ascii="Arial" w:eastAsia="Arial" w:hAnsi="Arial" w:cs="Arial"/>
          <w:color w:val="222222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222222"/>
          <w:sz w:val="24"/>
          <w:szCs w:val="24"/>
        </w:rPr>
        <w:t>Il Dirigente Scolastico</w:t>
      </w:r>
    </w:p>
    <w:p w:rsidR="007F199A" w:rsidRPr="00806665" w:rsidRDefault="00B04D2F" w:rsidP="00806665">
      <w:pPr>
        <w:pStyle w:val="normal"/>
        <w:spacing w:after="0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24"/>
          <w:szCs w:val="24"/>
        </w:rPr>
        <w:t xml:space="preserve">                                                                                      </w:t>
      </w:r>
      <w:r w:rsidR="007F199A">
        <w:rPr>
          <w:rFonts w:ascii="Verdana" w:eastAsia="Verdana" w:hAnsi="Verdana" w:cs="Verdana"/>
          <w:color w:val="222222"/>
          <w:sz w:val="24"/>
          <w:szCs w:val="24"/>
        </w:rPr>
        <w:t xml:space="preserve">   </w:t>
      </w:r>
      <w:proofErr w:type="spellStart"/>
      <w:r w:rsidRPr="007F199A">
        <w:rPr>
          <w:rFonts w:ascii="Verdana" w:eastAsia="Verdana" w:hAnsi="Verdana" w:cs="Verdana"/>
          <w:color w:val="222222"/>
          <w:sz w:val="18"/>
          <w:szCs w:val="18"/>
        </w:rPr>
        <w:t>Prof.re</w:t>
      </w:r>
      <w:proofErr w:type="spellEnd"/>
      <w:r w:rsidRPr="007F199A">
        <w:rPr>
          <w:rFonts w:ascii="Verdana" w:eastAsia="Verdana" w:hAnsi="Verdana" w:cs="Verdana"/>
          <w:color w:val="222222"/>
          <w:sz w:val="18"/>
          <w:szCs w:val="18"/>
        </w:rPr>
        <w:t xml:space="preserve"> Angelo D’</w:t>
      </w:r>
      <w:proofErr w:type="spellStart"/>
      <w:r w:rsidRPr="007F199A">
        <w:rPr>
          <w:rFonts w:ascii="Verdana" w:eastAsia="Verdana" w:hAnsi="Verdana" w:cs="Verdana"/>
          <w:color w:val="222222"/>
          <w:sz w:val="18"/>
          <w:szCs w:val="18"/>
        </w:rPr>
        <w:t>Agosta</w:t>
      </w:r>
      <w:proofErr w:type="spellEnd"/>
    </w:p>
    <w:p w:rsidR="008926AE" w:rsidRDefault="007F199A" w:rsidP="007F199A">
      <w:pPr>
        <w:pStyle w:val="normal"/>
        <w:spacing w:after="0"/>
        <w:jc w:val="center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                                                                                                           Firma autografa sostituita a mezzo stampa</w:t>
      </w:r>
    </w:p>
    <w:p w:rsidR="007F199A" w:rsidRDefault="007F199A" w:rsidP="00930660">
      <w:pPr>
        <w:pStyle w:val="normal"/>
        <w:spacing w:after="0"/>
        <w:ind w:left="851" w:hanging="851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                                                                                                            ai sensi dell’art.3 comma 2 del </w:t>
      </w:r>
      <w:proofErr w:type="spellStart"/>
      <w:r>
        <w:rPr>
          <w:rFonts w:ascii="Arial" w:eastAsia="Arial" w:hAnsi="Arial" w:cs="Arial"/>
          <w:color w:val="222222"/>
          <w:sz w:val="19"/>
          <w:szCs w:val="19"/>
        </w:rPr>
        <w:t>D.Lgs</w:t>
      </w:r>
      <w:proofErr w:type="spellEnd"/>
      <w:r>
        <w:rPr>
          <w:rFonts w:ascii="Arial" w:eastAsia="Arial" w:hAnsi="Arial" w:cs="Arial"/>
          <w:color w:val="222222"/>
          <w:sz w:val="19"/>
          <w:szCs w:val="19"/>
        </w:rPr>
        <w:t xml:space="preserve"> n.39/199</w:t>
      </w:r>
    </w:p>
    <w:p w:rsidR="0034619C" w:rsidRDefault="0034619C" w:rsidP="007F199A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34619C" w:rsidRDefault="0034619C">
      <w:pPr>
        <w:pStyle w:val="normal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34619C" w:rsidRDefault="0034619C">
      <w:pPr>
        <w:pStyle w:val="normal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C7145C" w:rsidRDefault="0036787D" w:rsidP="002F7442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    </w:t>
      </w:r>
    </w:p>
    <w:p w:rsidR="00C7145C" w:rsidRDefault="00C7145C">
      <w:pPr>
        <w:pStyle w:val="normal"/>
      </w:pPr>
    </w:p>
    <w:p w:rsidR="00C7145C" w:rsidRDefault="00C7145C">
      <w:pPr>
        <w:pStyle w:val="normal"/>
      </w:pPr>
    </w:p>
    <w:p w:rsidR="00C7145C" w:rsidRDefault="00C7145C">
      <w:pPr>
        <w:pStyle w:val="normal"/>
      </w:pPr>
    </w:p>
    <w:p w:rsidR="00C7145C" w:rsidRDefault="00C7145C">
      <w:pPr>
        <w:pStyle w:val="normal"/>
      </w:pPr>
    </w:p>
    <w:p w:rsidR="00C7145C" w:rsidRDefault="00C7145C">
      <w:pPr>
        <w:pStyle w:val="normal"/>
      </w:pPr>
    </w:p>
    <w:p w:rsidR="00C7145C" w:rsidRDefault="00C7145C">
      <w:pPr>
        <w:pStyle w:val="normal"/>
      </w:pPr>
    </w:p>
    <w:sectPr w:rsidR="00C7145C" w:rsidSect="00B37BA2">
      <w:pgSz w:w="11906" w:h="16838"/>
      <w:pgMar w:top="720" w:right="720" w:bottom="72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60" w:rsidRDefault="00930660" w:rsidP="00930660">
      <w:pPr>
        <w:spacing w:after="0" w:line="240" w:lineRule="auto"/>
      </w:pPr>
      <w:r>
        <w:separator/>
      </w:r>
    </w:p>
  </w:endnote>
  <w:endnote w:type="continuationSeparator" w:id="1">
    <w:p w:rsidR="00930660" w:rsidRDefault="00930660" w:rsidP="0093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60" w:rsidRDefault="00930660" w:rsidP="00930660">
      <w:pPr>
        <w:spacing w:after="0" w:line="240" w:lineRule="auto"/>
      </w:pPr>
      <w:r>
        <w:separator/>
      </w:r>
    </w:p>
  </w:footnote>
  <w:footnote w:type="continuationSeparator" w:id="1">
    <w:p w:rsidR="00930660" w:rsidRDefault="00930660" w:rsidP="0093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884"/>
    <w:multiLevelType w:val="multilevel"/>
    <w:tmpl w:val="E5C41E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85731B8"/>
    <w:multiLevelType w:val="multilevel"/>
    <w:tmpl w:val="346201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45C"/>
    <w:rsid w:val="00032D10"/>
    <w:rsid w:val="00133991"/>
    <w:rsid w:val="00225F3D"/>
    <w:rsid w:val="002F7442"/>
    <w:rsid w:val="0032705E"/>
    <w:rsid w:val="003323B2"/>
    <w:rsid w:val="0034619C"/>
    <w:rsid w:val="0036787D"/>
    <w:rsid w:val="004D3FE0"/>
    <w:rsid w:val="00552074"/>
    <w:rsid w:val="00580249"/>
    <w:rsid w:val="0069551E"/>
    <w:rsid w:val="007F199A"/>
    <w:rsid w:val="00806665"/>
    <w:rsid w:val="008926AE"/>
    <w:rsid w:val="00915D62"/>
    <w:rsid w:val="00930660"/>
    <w:rsid w:val="0098203E"/>
    <w:rsid w:val="00A11DEB"/>
    <w:rsid w:val="00AB5E37"/>
    <w:rsid w:val="00B04D2F"/>
    <w:rsid w:val="00B37BA2"/>
    <w:rsid w:val="00C00EA0"/>
    <w:rsid w:val="00C7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51E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itolo1">
    <w:name w:val="heading 1"/>
    <w:basedOn w:val="normal"/>
    <w:next w:val="normal"/>
    <w:rsid w:val="00C7145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7145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7145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7145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7145C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C7145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145C"/>
    <w:pPr>
      <w:widowControl w:val="0"/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C7145C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7145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7145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0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0660"/>
    <w:rPr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0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660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forms/d/e/1FAIpQLScbpI1WQ3Td8vBhZQz5UQaEZv8j7iRIv3j9c_gLqNQhDCyhMQ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ntessorimascagnict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18" baseType="variant"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https://docs.google.com/forms/d/e/1FAIpQLScbpI1WQ3Td8vBhZQz5UQaEZv8j7iRIv3j9c_gLqNQhDCyhMQ/viewform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http://www.montessorimascagnict.gov.it/</vt:lpwstr>
      </vt:variant>
      <vt:variant>
        <vt:lpwstr/>
      </vt:variant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http://www.iisdavincicolecchiaq.gov.it/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carlenzo</dc:creator>
  <cp:keywords/>
  <cp:lastModifiedBy>carlenzo</cp:lastModifiedBy>
  <cp:revision>4</cp:revision>
  <cp:lastPrinted>2017-02-08T18:17:00Z</cp:lastPrinted>
  <dcterms:created xsi:type="dcterms:W3CDTF">2017-02-08T18:16:00Z</dcterms:created>
  <dcterms:modified xsi:type="dcterms:W3CDTF">2017-02-11T18:29:00Z</dcterms:modified>
</cp:coreProperties>
</file>